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67EC21B" w:rsidR="008E39B4" w:rsidRPr="002861A3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7E9686B" w14:textId="3C51DA72" w:rsidR="00492450" w:rsidRPr="002861A3" w:rsidRDefault="00492450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Edexcel</w:t>
            </w:r>
            <w:r w:rsidR="00507303"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9ETO/0</w:t>
            </w:r>
            <w:r w:rsidR="00A80F6D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2</w:t>
            </w:r>
          </w:p>
          <w:p w14:paraId="1C04982F" w14:textId="0697FFD7" w:rsidR="00793C7D" w:rsidRDefault="00793C7D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Component </w:t>
            </w:r>
            <w:r w:rsidR="00A80F6D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2</w:t>
            </w: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:  </w:t>
            </w:r>
            <w:r w:rsidR="00A80F6D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Prose</w:t>
            </w:r>
            <w:r w:rsidR="00C30E1E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</w:t>
            </w:r>
          </w:p>
          <w:p w14:paraId="103E94BB" w14:textId="08DC1294" w:rsidR="00C30E1E" w:rsidRPr="002861A3" w:rsidRDefault="00C30E1E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>Pre-1900 Text</w:t>
            </w:r>
          </w:p>
          <w:p w14:paraId="1C12B46B" w14:textId="702BAC3C" w:rsidR="00386BC8" w:rsidRDefault="00386BC8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>You will study a total of two texts</w:t>
            </w:r>
            <w:r w:rsidR="004854E8">
              <w:rPr>
                <w:rFonts w:cstheme="minorHAnsi"/>
                <w:color w:val="522A5B"/>
                <w:sz w:val="20"/>
                <w:szCs w:val="20"/>
              </w:rPr>
              <w:t xml:space="preserve"> on a chosen theme.  One of these will be pre-1900.</w:t>
            </w:r>
          </w:p>
          <w:p w14:paraId="567B7D5F" w14:textId="6E26993E" w:rsidR="004854E8" w:rsidRDefault="006874B3" w:rsidP="002861A3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>Colonisation and its Aftermath</w:t>
            </w:r>
          </w:p>
          <w:p w14:paraId="59D1CBF2" w14:textId="143C0A7F" w:rsidR="006874B3" w:rsidRDefault="006874B3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522A5B"/>
                <w:sz w:val="20"/>
                <w:szCs w:val="20"/>
              </w:rPr>
              <w:t>Heart of Darkness,</w:t>
            </w:r>
            <w:r>
              <w:rPr>
                <w:rFonts w:cstheme="minorHAnsi"/>
                <w:color w:val="522A5B"/>
                <w:sz w:val="20"/>
                <w:szCs w:val="20"/>
              </w:rPr>
              <w:t xml:space="preserve"> Joseph Conrad</w:t>
            </w:r>
          </w:p>
          <w:p w14:paraId="69C4D8FB" w14:textId="5CE431EB" w:rsidR="006874B3" w:rsidRDefault="006874B3" w:rsidP="002861A3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22A5B"/>
                <w:sz w:val="20"/>
                <w:szCs w:val="20"/>
              </w:rPr>
              <w:t>Science and Society</w:t>
            </w:r>
          </w:p>
          <w:p w14:paraId="395BF9EF" w14:textId="7FF42AF5" w:rsidR="006874B3" w:rsidRPr="006874B3" w:rsidRDefault="006874B3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522A5B"/>
                <w:sz w:val="20"/>
                <w:szCs w:val="20"/>
              </w:rPr>
              <w:t xml:space="preserve">Frankenstein, </w:t>
            </w:r>
            <w:r>
              <w:rPr>
                <w:rFonts w:cstheme="minorHAnsi"/>
                <w:color w:val="522A5B"/>
                <w:sz w:val="20"/>
                <w:szCs w:val="20"/>
              </w:rPr>
              <w:t>Mary Shelley</w:t>
            </w:r>
          </w:p>
          <w:p w14:paraId="4ADA767C" w14:textId="77777777" w:rsidR="008E39B4" w:rsidRDefault="008A7558" w:rsidP="002861A3">
            <w:pPr>
              <w:rPr>
                <w:rFonts w:cstheme="minorHAnsi"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color w:val="522A5B"/>
                <w:sz w:val="20"/>
                <w:szCs w:val="20"/>
              </w:rPr>
              <w:t>*your class teacher will specify which text*</w:t>
            </w:r>
          </w:p>
          <w:p w14:paraId="757809B9" w14:textId="790D71ED" w:rsidR="00C32FC0" w:rsidRPr="002861A3" w:rsidRDefault="00C32FC0" w:rsidP="002861A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>The exam question will ask you to compare the</w:t>
            </w:r>
            <w:r w:rsidR="007E6E9E">
              <w:rPr>
                <w:rFonts w:cstheme="minorHAnsi"/>
                <w:color w:val="522A5B"/>
                <w:sz w:val="20"/>
                <w:szCs w:val="20"/>
              </w:rPr>
              <w:t xml:space="preserve"> two texts you have studied.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BA1A44" w:rsidRDefault="008E39B4" w:rsidP="00FE54CF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BA1A44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Why this? Why now?</w:t>
            </w:r>
          </w:p>
          <w:p w14:paraId="16FAB127" w14:textId="77777777" w:rsidR="00CA55BA" w:rsidRPr="00BA1A44" w:rsidRDefault="00CA55BA" w:rsidP="00CA55BA">
            <w:pPr>
              <w:ind w:left="-5" w:right="3"/>
              <w:rPr>
                <w:rFonts w:cstheme="minorHAnsi"/>
                <w:sz w:val="20"/>
                <w:szCs w:val="20"/>
              </w:rPr>
            </w:pPr>
            <w:r w:rsidRPr="00BA1A44">
              <w:rPr>
                <w:rFonts w:cstheme="minorHAnsi"/>
                <w:sz w:val="20"/>
                <w:szCs w:val="20"/>
              </w:rPr>
              <w:t xml:space="preserve">You are required to: </w:t>
            </w:r>
          </w:p>
          <w:p w14:paraId="5DDCF266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how genre features and conventions operate in prose fiction texts </w:t>
            </w:r>
          </w:p>
          <w:p w14:paraId="004C093A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a range of ways to read texts, including reading for detail of how writers use and adapt language, form and structure in texts, responding critically and creatively </w:t>
            </w:r>
          </w:p>
          <w:p w14:paraId="000AA534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a range of literary texts and make connections and explore the relationships between texts </w:t>
            </w:r>
          </w:p>
          <w:p w14:paraId="33707909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the </w:t>
            </w:r>
            <w:proofErr w:type="gramStart"/>
            <w:r w:rsidRPr="00BA1A44">
              <w:rPr>
                <w:sz w:val="20"/>
                <w:szCs w:val="20"/>
              </w:rPr>
              <w:t>ways</w:t>
            </w:r>
            <w:proofErr w:type="gramEnd"/>
            <w:r w:rsidRPr="00BA1A44">
              <w:rPr>
                <w:sz w:val="20"/>
                <w:szCs w:val="20"/>
              </w:rPr>
              <w:t xml:space="preserve"> texts can be grouped and compared to inform interpretation </w:t>
            </w:r>
          </w:p>
          <w:p w14:paraId="7CE01882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show knowledge and understanding of the contexts in which texts have been produced and received and understanding of how these contexts influence meaning </w:t>
            </w:r>
          </w:p>
          <w:p w14:paraId="3C192D49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identify and explore how attitudes and values are expressed in texts </w:t>
            </w:r>
          </w:p>
          <w:p w14:paraId="2CEB1F50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communicate fluently, accurately and effectively their knowledge, understanding and evaluation of texts </w:t>
            </w:r>
          </w:p>
          <w:p w14:paraId="531D1914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use literary critical concepts and terminology with understanding and discrimination </w:t>
            </w:r>
          </w:p>
          <w:p w14:paraId="1E57E604" w14:textId="77777777" w:rsidR="00690AC6" w:rsidRPr="00BA1A44" w:rsidRDefault="00690AC6" w:rsidP="00690AC6">
            <w:pPr>
              <w:numPr>
                <w:ilvl w:val="0"/>
                <w:numId w:val="5"/>
              </w:numPr>
              <w:spacing w:after="116" w:line="261" w:lineRule="auto"/>
              <w:ind w:right="3"/>
              <w:rPr>
                <w:sz w:val="20"/>
                <w:szCs w:val="20"/>
              </w:rPr>
            </w:pPr>
            <w:r w:rsidRPr="00BA1A44">
              <w:rPr>
                <w:sz w:val="20"/>
                <w:szCs w:val="20"/>
              </w:rPr>
              <w:t xml:space="preserve">make appropriate use of the conventions of writing in literary studies, referring accurately and appropriately to texts and sources. </w:t>
            </w:r>
          </w:p>
          <w:p w14:paraId="4C75361B" w14:textId="231F7B7D" w:rsidR="006B2A04" w:rsidRPr="00BA1A44" w:rsidRDefault="00CA55BA" w:rsidP="00BA1A44">
            <w:pPr>
              <w:spacing w:after="116" w:line="261" w:lineRule="auto"/>
              <w:ind w:left="360" w:right="3"/>
              <w:rPr>
                <w:rFonts w:cstheme="minorHAnsi"/>
                <w:sz w:val="20"/>
                <w:szCs w:val="20"/>
              </w:rPr>
            </w:pPr>
            <w:r w:rsidRPr="00BA1A4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22228AA" w14:textId="77777777" w:rsidR="00044B72" w:rsidRDefault="00810E8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Realistic</w:t>
            </w:r>
          </w:p>
          <w:p w14:paraId="42A316BE" w14:textId="77777777" w:rsidR="00810E8C" w:rsidRDefault="00810E8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Naturalistic</w:t>
            </w:r>
          </w:p>
          <w:p w14:paraId="4B3BCE22" w14:textId="77777777" w:rsidR="00810E8C" w:rsidRDefault="00CE06F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Interleaving</w:t>
            </w:r>
          </w:p>
          <w:p w14:paraId="5597A2AC" w14:textId="7F6BC668" w:rsidR="006E140C" w:rsidRDefault="006E140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</w:t>
            </w:r>
          </w:p>
          <w:p w14:paraId="38CD0E14" w14:textId="772857EC" w:rsidR="006D71DA" w:rsidRDefault="006D71D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Irony</w:t>
            </w:r>
          </w:p>
          <w:p w14:paraId="3328D8BE" w14:textId="77777777" w:rsidR="006E140C" w:rsidRDefault="006E140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Hyperbole</w:t>
            </w:r>
          </w:p>
          <w:p w14:paraId="0C83F032" w14:textId="77777777" w:rsidR="00E24462" w:rsidRDefault="00E2446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Narrator</w:t>
            </w:r>
          </w:p>
          <w:p w14:paraId="065DAE6C" w14:textId="77777777" w:rsidR="00E24462" w:rsidRDefault="00E2446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Narrative Voice</w:t>
            </w:r>
          </w:p>
          <w:p w14:paraId="2A7702A3" w14:textId="77777777" w:rsidR="00AE22E7" w:rsidRDefault="00AE22E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Pathetic Fallacy</w:t>
            </w:r>
          </w:p>
          <w:p w14:paraId="40480B6B" w14:textId="77777777" w:rsidR="00AE22E7" w:rsidRDefault="00AE22E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Point of view/viewpoint</w:t>
            </w:r>
          </w:p>
          <w:p w14:paraId="5E3E5E96" w14:textId="77777777" w:rsidR="00AE22E7" w:rsidRDefault="004D54A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Symbol</w:t>
            </w:r>
          </w:p>
          <w:p w14:paraId="0AC1ACA4" w14:textId="78F5280F" w:rsidR="004D54A1" w:rsidRDefault="004D54A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Symbolism</w:t>
            </w:r>
          </w:p>
          <w:p w14:paraId="700EB4D8" w14:textId="1DF05857" w:rsidR="00DD37C9" w:rsidRDefault="00DD37C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Frame Narrative</w:t>
            </w:r>
          </w:p>
          <w:p w14:paraId="17B86499" w14:textId="17F80B64" w:rsidR="002018A3" w:rsidRDefault="002018A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1D9AB96" w14:textId="7C5F3C58" w:rsidR="002018A3" w:rsidRDefault="002018A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Colonisation and its Aftermath only:</w:t>
            </w:r>
          </w:p>
          <w:p w14:paraId="6C9AF4FA" w14:textId="1E644186" w:rsidR="002018A3" w:rsidRPr="002018A3" w:rsidRDefault="002018A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Flashforward</w:t>
            </w:r>
          </w:p>
          <w:p w14:paraId="6FE750DA" w14:textId="77777777" w:rsidR="007E4073" w:rsidRDefault="00B00AC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Colonialism</w:t>
            </w:r>
          </w:p>
          <w:p w14:paraId="79386B37" w14:textId="2B0628D8" w:rsidR="000E7316" w:rsidRDefault="000E731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Post</w:t>
            </w:r>
            <w:r w:rsidR="00A860E1">
              <w:rPr>
                <w:rFonts w:cstheme="minorHAnsi"/>
                <w:color w:val="000000" w:themeColor="text1"/>
                <w:sz w:val="20"/>
                <w:szCs w:val="20"/>
              </w:rPr>
              <w:t>colonialism</w:t>
            </w:r>
          </w:p>
          <w:p w14:paraId="2659B632" w14:textId="5AAF59D4" w:rsidR="002018A3" w:rsidRDefault="002018A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171BF49" w14:textId="4783D2A3" w:rsidR="00306BA5" w:rsidRDefault="002018A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Science and Society only:</w:t>
            </w:r>
          </w:p>
          <w:p w14:paraId="27348B70" w14:textId="18A15960" w:rsidR="00306BA5" w:rsidRDefault="00306BA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Transgression</w:t>
            </w:r>
          </w:p>
          <w:p w14:paraId="00EE6D27" w14:textId="34977C4D" w:rsidR="00306BA5" w:rsidRDefault="00306BA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Epistolary</w:t>
            </w:r>
          </w:p>
          <w:p w14:paraId="328853CA" w14:textId="24AF6CFF" w:rsidR="00C34538" w:rsidRPr="00306BA5" w:rsidRDefault="00C3453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1CE0E47" w14:textId="77777777" w:rsidR="002018A3" w:rsidRPr="002018A3" w:rsidRDefault="002018A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9147324" w14:textId="44011967" w:rsidR="000E7316" w:rsidRPr="00811F13" w:rsidRDefault="000E7316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13C15">
        <w:trPr>
          <w:trHeight w:val="3232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114B1D" w14:textId="77777777" w:rsidR="008D2C06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articulate informed, personal and creative responses to literary texts. (AO1)</w:t>
            </w:r>
          </w:p>
          <w:p w14:paraId="57D65527" w14:textId="77777777" w:rsidR="00985925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use </w:t>
            </w:r>
            <w:r w:rsidR="00D03BAE">
              <w:rPr>
                <w:rFonts w:cstheme="minorHAnsi"/>
                <w:color w:val="000000" w:themeColor="text1"/>
                <w:sz w:val="20"/>
                <w:szCs w:val="20"/>
              </w:rPr>
              <w:t>concepts and terminology. (AO1)</w:t>
            </w:r>
          </w:p>
          <w:p w14:paraId="5F627828" w14:textId="77777777" w:rsidR="00D03BAE" w:rsidRDefault="00D03B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7C65F1">
              <w:rPr>
                <w:rFonts w:cstheme="minorHAnsi"/>
                <w:color w:val="000000" w:themeColor="text1"/>
                <w:sz w:val="20"/>
                <w:szCs w:val="20"/>
              </w:rPr>
              <w:t>use coherent, accurate written expression. (AO1)</w:t>
            </w:r>
          </w:p>
          <w:p w14:paraId="1F050FBB" w14:textId="77777777" w:rsidR="007C65F1" w:rsidRDefault="007C65F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analyse says in which meaning</w:t>
            </w:r>
            <w:r w:rsidR="00093000">
              <w:rPr>
                <w:rFonts w:cstheme="minorHAnsi"/>
                <w:color w:val="000000" w:themeColor="text1"/>
                <w:sz w:val="20"/>
                <w:szCs w:val="20"/>
              </w:rPr>
              <w:t>s are shaped in literary texts. (AO2)</w:t>
            </w:r>
          </w:p>
          <w:p w14:paraId="68F3922A" w14:textId="77777777" w:rsidR="00093000" w:rsidRDefault="000F3A9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1A5A68">
              <w:rPr>
                <w:rFonts w:cstheme="minorHAnsi"/>
                <w:color w:val="000000" w:themeColor="text1"/>
                <w:sz w:val="20"/>
                <w:szCs w:val="20"/>
              </w:rPr>
              <w:t>show understanding of the significance and influence of the contexts in which literary texts are written and received. (AO3)</w:t>
            </w:r>
          </w:p>
          <w:p w14:paraId="704CD9BE" w14:textId="7CE0646A" w:rsidR="001A5A68" w:rsidRPr="00811F13" w:rsidRDefault="00FB19F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explore connections across literary texts. (AO</w:t>
            </w:r>
            <w:r w:rsidR="003D0D79">
              <w:rPr>
                <w:rFonts w:cstheme="minorHAnsi"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3D277B39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EastAsia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EMC magazine (Username: Highcliffe School        </w:t>
            </w:r>
            <w:proofErr w:type="gramStart"/>
            <w:r w:rsidRPr="13CAA33F">
              <w:rPr>
                <w:sz w:val="20"/>
                <w:szCs w:val="20"/>
              </w:rPr>
              <w:t>Password:Highcliffe</w:t>
            </w:r>
            <w:proofErr w:type="gramEnd"/>
            <w:r w:rsidRPr="13CAA33F">
              <w:rPr>
                <w:sz w:val="20"/>
                <w:szCs w:val="20"/>
              </w:rPr>
              <w:t>1)</w:t>
            </w:r>
          </w:p>
          <w:p w14:paraId="2EAF107A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British Library online</w:t>
            </w:r>
          </w:p>
          <w:p w14:paraId="0D17D8D6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13CAA33F">
              <w:rPr>
                <w:sz w:val="20"/>
                <w:szCs w:val="20"/>
              </w:rPr>
              <w:t>Massolit</w:t>
            </w:r>
            <w:proofErr w:type="spellEnd"/>
            <w:r w:rsidRPr="13CAA33F">
              <w:rPr>
                <w:sz w:val="20"/>
                <w:szCs w:val="20"/>
              </w:rPr>
              <w:t xml:space="preserve"> (Create an account using your Highcliffe email account)</w:t>
            </w:r>
          </w:p>
          <w:p w14:paraId="66E64C47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SENECA </w:t>
            </w:r>
          </w:p>
          <w:p w14:paraId="2C092506" w14:textId="37D6B57A" w:rsidR="00A15925" w:rsidRPr="00F015CA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Digital Theatre (Username: students@highcliffeschool.com   </w:t>
            </w:r>
            <w:proofErr w:type="gramStart"/>
            <w:r w:rsidRPr="13CAA33F">
              <w:rPr>
                <w:sz w:val="20"/>
                <w:szCs w:val="20"/>
              </w:rPr>
              <w:t>Password:students</w:t>
            </w:r>
            <w:proofErr w:type="gramEnd"/>
            <w:r w:rsidRPr="13CAA33F">
              <w:rPr>
                <w:sz w:val="20"/>
                <w:szCs w:val="20"/>
              </w:rPr>
              <w:t>01)</w:t>
            </w:r>
          </w:p>
          <w:p w14:paraId="16D82AAC" w14:textId="67D1D23A" w:rsidR="00714BC1" w:rsidRDefault="00714BC1" w:rsidP="00714B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teacher may direct you to further </w:t>
            </w:r>
            <w:r w:rsidR="00FC57E5">
              <w:rPr>
                <w:color w:val="000000" w:themeColor="text1"/>
                <w:sz w:val="20"/>
                <w:szCs w:val="20"/>
              </w:rPr>
              <w:t>text-specific resources during the period of study.</w:t>
            </w:r>
          </w:p>
          <w:p w14:paraId="777ADC19" w14:textId="27E861B1" w:rsidR="00056D66" w:rsidRDefault="00056D66" w:rsidP="00714BC1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What simila</w:t>
            </w:r>
            <w:r w:rsidR="00B57CD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r texts might I enjoy?</w:t>
            </w:r>
          </w:p>
          <w:p w14:paraId="7AC41557" w14:textId="6C9BC437" w:rsidR="008E39B4" w:rsidRDefault="0054596D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Child of God,</w:t>
            </w:r>
            <w:r>
              <w:rPr>
                <w:color w:val="000000" w:themeColor="text1"/>
                <w:sz w:val="20"/>
                <w:szCs w:val="20"/>
              </w:rPr>
              <w:t xml:space="preserve"> Cormac </w:t>
            </w:r>
            <w:r w:rsidR="00A64979">
              <w:rPr>
                <w:color w:val="000000" w:themeColor="text1"/>
                <w:sz w:val="20"/>
                <w:szCs w:val="20"/>
              </w:rPr>
              <w:t>McCarthy</w:t>
            </w:r>
          </w:p>
          <w:p w14:paraId="001E2D6F" w14:textId="0481607C" w:rsidR="0054596D" w:rsidRPr="00AF14A3" w:rsidRDefault="00A64979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We Need to Talk About Kevin, </w:t>
            </w:r>
            <w:r>
              <w:rPr>
                <w:color w:val="000000" w:themeColor="text1"/>
                <w:sz w:val="20"/>
                <w:szCs w:val="20"/>
              </w:rPr>
              <w:t>Lionel Shriver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64D7C627" w:rsidR="008E39B4" w:rsidRPr="00881EC0" w:rsidRDefault="00282E6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Formal in</w:t>
            </w:r>
            <w:r w:rsidR="00881EC0">
              <w:rPr>
                <w:rFonts w:cstheme="minorHAnsi"/>
                <w:color w:val="000000" w:themeColor="text1"/>
                <w:sz w:val="20"/>
                <w:szCs w:val="20"/>
              </w:rPr>
              <w:t>-class assessments using exam style essay questions.</w:t>
            </w:r>
          </w:p>
          <w:p w14:paraId="44D9B1FD" w14:textId="13D35DE3" w:rsidR="00881EC0" w:rsidRPr="00282E60" w:rsidRDefault="00881EC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Internal </w:t>
            </w:r>
            <w:r w:rsidR="00B35211">
              <w:rPr>
                <w:rFonts w:cstheme="minorHAnsi"/>
                <w:color w:val="000000" w:themeColor="text1"/>
                <w:sz w:val="20"/>
                <w:szCs w:val="20"/>
              </w:rPr>
              <w:t>Mock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Examinations.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B35211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1316C" w14:textId="77777777" w:rsidR="00EB727A" w:rsidRDefault="00EB727A" w:rsidP="00017B74">
      <w:pPr>
        <w:spacing w:after="0" w:line="240" w:lineRule="auto"/>
      </w:pPr>
      <w:r>
        <w:separator/>
      </w:r>
    </w:p>
  </w:endnote>
  <w:endnote w:type="continuationSeparator" w:id="0">
    <w:p w14:paraId="26197A11" w14:textId="77777777" w:rsidR="00EB727A" w:rsidRDefault="00EB727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07972" w14:textId="77777777" w:rsidR="00EB727A" w:rsidRDefault="00EB727A" w:rsidP="00017B74">
      <w:pPr>
        <w:spacing w:after="0" w:line="240" w:lineRule="auto"/>
      </w:pPr>
      <w:r>
        <w:separator/>
      </w:r>
    </w:p>
  </w:footnote>
  <w:footnote w:type="continuationSeparator" w:id="0">
    <w:p w14:paraId="1C4439AD" w14:textId="77777777" w:rsidR="00EB727A" w:rsidRDefault="00EB727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FD1D0C"/>
    <w:multiLevelType w:val="hybridMultilevel"/>
    <w:tmpl w:val="2B5CE670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CB5F98"/>
    <w:multiLevelType w:val="hybridMultilevel"/>
    <w:tmpl w:val="2E327F96"/>
    <w:lvl w:ilvl="0" w:tplc="0A36210C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E6A5C0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E2E3076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DF84EDA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A7EA65E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F6A7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F263A84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90428EE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41668A6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0BF5A8F"/>
    <w:multiLevelType w:val="hybridMultilevel"/>
    <w:tmpl w:val="EF1A3F22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876257"/>
    <w:multiLevelType w:val="hybridMultilevel"/>
    <w:tmpl w:val="D122AD9A"/>
    <w:lvl w:ilvl="0" w:tplc="9D1EF58E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9B0C256">
      <w:start w:val="1"/>
      <w:numFmt w:val="bullet"/>
      <w:lvlText w:val="o"/>
      <w:lvlJc w:val="left"/>
      <w:pPr>
        <w:ind w:left="10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6DECE8A">
      <w:start w:val="1"/>
      <w:numFmt w:val="bullet"/>
      <w:lvlText w:val="▪"/>
      <w:lvlJc w:val="left"/>
      <w:pPr>
        <w:ind w:left="18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E2EE456">
      <w:start w:val="1"/>
      <w:numFmt w:val="bullet"/>
      <w:lvlText w:val="•"/>
      <w:lvlJc w:val="left"/>
      <w:pPr>
        <w:ind w:left="25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44644D8">
      <w:start w:val="1"/>
      <w:numFmt w:val="bullet"/>
      <w:lvlText w:val="o"/>
      <w:lvlJc w:val="left"/>
      <w:pPr>
        <w:ind w:left="32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79CBC64">
      <w:start w:val="1"/>
      <w:numFmt w:val="bullet"/>
      <w:lvlText w:val="▪"/>
      <w:lvlJc w:val="left"/>
      <w:pPr>
        <w:ind w:left="39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ADE47E8">
      <w:start w:val="1"/>
      <w:numFmt w:val="bullet"/>
      <w:lvlText w:val="•"/>
      <w:lvlJc w:val="left"/>
      <w:pPr>
        <w:ind w:left="46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3EBFB4">
      <w:start w:val="1"/>
      <w:numFmt w:val="bullet"/>
      <w:lvlText w:val="o"/>
      <w:lvlJc w:val="left"/>
      <w:pPr>
        <w:ind w:left="5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1B6ED82">
      <w:start w:val="1"/>
      <w:numFmt w:val="bullet"/>
      <w:lvlText w:val="▪"/>
      <w:lvlJc w:val="left"/>
      <w:pPr>
        <w:ind w:left="6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44B72"/>
    <w:rsid w:val="00056D66"/>
    <w:rsid w:val="0007415F"/>
    <w:rsid w:val="00093000"/>
    <w:rsid w:val="000B3286"/>
    <w:rsid w:val="000E0D25"/>
    <w:rsid w:val="000E7316"/>
    <w:rsid w:val="000F3A9B"/>
    <w:rsid w:val="00113C15"/>
    <w:rsid w:val="001A5A68"/>
    <w:rsid w:val="001D2523"/>
    <w:rsid w:val="002018A3"/>
    <w:rsid w:val="0022191E"/>
    <w:rsid w:val="00282E60"/>
    <w:rsid w:val="002861A3"/>
    <w:rsid w:val="002B0167"/>
    <w:rsid w:val="002C0C59"/>
    <w:rsid w:val="00306BA5"/>
    <w:rsid w:val="003120D9"/>
    <w:rsid w:val="00386BC8"/>
    <w:rsid w:val="003925D9"/>
    <w:rsid w:val="003B4FF8"/>
    <w:rsid w:val="003B55F4"/>
    <w:rsid w:val="003B7494"/>
    <w:rsid w:val="003D0D79"/>
    <w:rsid w:val="003E6B6F"/>
    <w:rsid w:val="00440E6C"/>
    <w:rsid w:val="004854E8"/>
    <w:rsid w:val="00487E07"/>
    <w:rsid w:val="00492450"/>
    <w:rsid w:val="004C555C"/>
    <w:rsid w:val="004D54A1"/>
    <w:rsid w:val="00507303"/>
    <w:rsid w:val="0054596D"/>
    <w:rsid w:val="005F4E99"/>
    <w:rsid w:val="00654C48"/>
    <w:rsid w:val="006874B3"/>
    <w:rsid w:val="00690AC6"/>
    <w:rsid w:val="006B2A04"/>
    <w:rsid w:val="006D71DA"/>
    <w:rsid w:val="006E140C"/>
    <w:rsid w:val="007146EF"/>
    <w:rsid w:val="00714BC1"/>
    <w:rsid w:val="00716E05"/>
    <w:rsid w:val="007921EB"/>
    <w:rsid w:val="00793C7D"/>
    <w:rsid w:val="007A0D0E"/>
    <w:rsid w:val="007C65F1"/>
    <w:rsid w:val="007E4073"/>
    <w:rsid w:val="007E6E9E"/>
    <w:rsid w:val="00810E8C"/>
    <w:rsid w:val="00811F13"/>
    <w:rsid w:val="0083335D"/>
    <w:rsid w:val="00836E9B"/>
    <w:rsid w:val="00846B4C"/>
    <w:rsid w:val="00847F4E"/>
    <w:rsid w:val="00867D25"/>
    <w:rsid w:val="00881EC0"/>
    <w:rsid w:val="008A7558"/>
    <w:rsid w:val="008B1952"/>
    <w:rsid w:val="008D2C06"/>
    <w:rsid w:val="008E39B4"/>
    <w:rsid w:val="00910DF2"/>
    <w:rsid w:val="009436E2"/>
    <w:rsid w:val="00985925"/>
    <w:rsid w:val="0099668F"/>
    <w:rsid w:val="00A15925"/>
    <w:rsid w:val="00A23F48"/>
    <w:rsid w:val="00A314F1"/>
    <w:rsid w:val="00A64979"/>
    <w:rsid w:val="00A80F6D"/>
    <w:rsid w:val="00A860E1"/>
    <w:rsid w:val="00AE22E7"/>
    <w:rsid w:val="00AF14A3"/>
    <w:rsid w:val="00B00ACB"/>
    <w:rsid w:val="00B35211"/>
    <w:rsid w:val="00B57CD3"/>
    <w:rsid w:val="00BA1A44"/>
    <w:rsid w:val="00BA646E"/>
    <w:rsid w:val="00C30E1E"/>
    <w:rsid w:val="00C32FC0"/>
    <w:rsid w:val="00C34538"/>
    <w:rsid w:val="00C54AB9"/>
    <w:rsid w:val="00C868E3"/>
    <w:rsid w:val="00CA55BA"/>
    <w:rsid w:val="00CA59AB"/>
    <w:rsid w:val="00CE06FF"/>
    <w:rsid w:val="00D03BAE"/>
    <w:rsid w:val="00D10040"/>
    <w:rsid w:val="00D44240"/>
    <w:rsid w:val="00DB0006"/>
    <w:rsid w:val="00DC23A5"/>
    <w:rsid w:val="00DD37C9"/>
    <w:rsid w:val="00E24462"/>
    <w:rsid w:val="00E5371A"/>
    <w:rsid w:val="00E80B40"/>
    <w:rsid w:val="00E81A0C"/>
    <w:rsid w:val="00EB727A"/>
    <w:rsid w:val="00EC60C9"/>
    <w:rsid w:val="00ED7480"/>
    <w:rsid w:val="00F015CA"/>
    <w:rsid w:val="00F2286D"/>
    <w:rsid w:val="00F43D58"/>
    <w:rsid w:val="00F608BC"/>
    <w:rsid w:val="00F93CA2"/>
    <w:rsid w:val="00F9765D"/>
    <w:rsid w:val="00FB19F9"/>
    <w:rsid w:val="00FB7D5A"/>
    <w:rsid w:val="00FC42EC"/>
    <w:rsid w:val="00FC57E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05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8173B7E303D46ACEAA7EBC585B79D" ma:contentTypeVersion="13" ma:contentTypeDescription="Create a new document." ma:contentTypeScope="" ma:versionID="672c6a9b0e535242dde8e756a3e4c7c5">
  <xsd:schema xmlns:xsd="http://www.w3.org/2001/XMLSchema" xmlns:xs="http://www.w3.org/2001/XMLSchema" xmlns:p="http://schemas.microsoft.com/office/2006/metadata/properties" xmlns:ns3="983d20d9-bf4f-4426-bec1-f57dd7e43ccc" xmlns:ns4="9b2d42c3-6416-4c7b-8eb8-bbdb3d9658c2" targetNamespace="http://schemas.microsoft.com/office/2006/metadata/properties" ma:root="true" ma:fieldsID="c24eaa879e4c4efbf7eef0ec7c7611bb" ns3:_="" ns4:_="">
    <xsd:import namespace="983d20d9-bf4f-4426-bec1-f57dd7e43ccc"/>
    <xsd:import namespace="9b2d42c3-6416-4c7b-8eb8-bbdb3d965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20d9-bf4f-4426-bec1-f57dd7e4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42c3-6416-4c7b-8eb8-bbdb3d96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C38A1-BA43-44C6-8C03-9A4A58BB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20d9-bf4f-4426-bec1-f57dd7e43ccc"/>
    <ds:schemaRef ds:uri="9b2d42c3-6416-4c7b-8eb8-bbdb3d96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LFry</cp:lastModifiedBy>
  <cp:revision>35</cp:revision>
  <dcterms:created xsi:type="dcterms:W3CDTF">2022-06-06T10:20:00Z</dcterms:created>
  <dcterms:modified xsi:type="dcterms:W3CDTF">2022-06-06T13:22:00Z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0x010100E478173B7E303D46ACEAA7EBC585B79D</vt:lpwstr>
  </property>
</Properties>
</file>